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0B4DC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241BA">
        <w:rPr>
          <w:rFonts w:ascii="Times New Roman" w:hAnsi="Times New Roman" w:cs="Times New Roman"/>
          <w:b/>
          <w:sz w:val="24"/>
          <w:szCs w:val="24"/>
        </w:rPr>
        <w:t>7</w:t>
      </w:r>
      <w:r w:rsidR="005F78F5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78F5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241BA" w:rsidRDefault="003241B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B4DC0">
        <w:rPr>
          <w:rFonts w:ascii="Times New Roman" w:hAnsi="Times New Roman" w:cs="Times New Roman"/>
          <w:sz w:val="24"/>
          <w:szCs w:val="24"/>
        </w:rPr>
        <w:t>КЗК-</w:t>
      </w:r>
      <w:r w:rsidR="003241BA" w:rsidRPr="000B4DC0">
        <w:rPr>
          <w:rFonts w:ascii="Times New Roman" w:hAnsi="Times New Roman" w:cs="Times New Roman"/>
          <w:sz w:val="24"/>
          <w:szCs w:val="24"/>
        </w:rPr>
        <w:t>11</w:t>
      </w:r>
      <w:r w:rsidR="005F78F5" w:rsidRPr="000B4DC0">
        <w:rPr>
          <w:rFonts w:ascii="Times New Roman" w:hAnsi="Times New Roman" w:cs="Times New Roman"/>
          <w:sz w:val="24"/>
          <w:szCs w:val="24"/>
        </w:rPr>
        <w:t>2</w:t>
      </w:r>
      <w:r w:rsidR="003241BA" w:rsidRPr="000B4DC0">
        <w:rPr>
          <w:rFonts w:ascii="Times New Roman" w:hAnsi="Times New Roman" w:cs="Times New Roman"/>
          <w:sz w:val="24"/>
          <w:szCs w:val="24"/>
        </w:rPr>
        <w:t>6</w:t>
      </w:r>
      <w:r w:rsidR="005F78F5" w:rsidRPr="000B4DC0">
        <w:rPr>
          <w:rFonts w:ascii="Times New Roman" w:hAnsi="Times New Roman" w:cs="Times New Roman"/>
          <w:sz w:val="24"/>
          <w:szCs w:val="24"/>
        </w:rPr>
        <w:t>/2024</w:t>
      </w:r>
      <w:r w:rsidRPr="000B4DC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78F5">
        <w:rPr>
          <w:rFonts w:ascii="Times New Roman" w:hAnsi="Times New Roman" w:cs="Times New Roman"/>
          <w:sz w:val="24"/>
          <w:szCs w:val="24"/>
        </w:rPr>
        <w:t>член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78F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0B4DC0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0B4DC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F78F5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„ЛЗ“ </w:t>
      </w:r>
      <w:r w:rsidRPr="000B4DC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B4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78F5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F7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5F78F5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- Сливен“ ООД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5F78F5"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3241BA" w:rsidRPr="001256B0" w:rsidRDefault="003241BA" w:rsidP="003241B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F78F5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F78F5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="005F78F5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5F78F5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Конструкшън</w:t>
      </w:r>
      <w:proofErr w:type="spellEnd"/>
      <w:r w:rsidR="005F78F5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1256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25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F78F5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F7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5F78F5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F7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М.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0B4DC0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F78F5" w:rsidRDefault="005F78F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5F78F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</w:t>
      </w:r>
      <w:r w:rsidR="00D96C6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Ч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0B4D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4DC0">
        <w:rPr>
          <w:rFonts w:ascii="Times New Roman" w:hAnsi="Times New Roman" w:cs="Times New Roman"/>
          <w:sz w:val="24"/>
          <w:szCs w:val="24"/>
        </w:rPr>
        <w:t>Изцяло п</w:t>
      </w:r>
      <w:r>
        <w:rPr>
          <w:rFonts w:ascii="Times New Roman" w:hAnsi="Times New Roman" w:cs="Times New Roman"/>
          <w:sz w:val="24"/>
          <w:szCs w:val="24"/>
        </w:rPr>
        <w:t xml:space="preserve">оддържам жалбата. </w:t>
      </w:r>
    </w:p>
    <w:p w:rsidR="00C46915" w:rsidRPr="00C46915" w:rsidRDefault="005F78F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М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0B4D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Pr="00DF72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0B4DC0" w:rsidRDefault="000B4DC0" w:rsidP="000B4D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78F5" w:rsidRDefault="005F78F5" w:rsidP="005F78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Ч.:</w:t>
      </w:r>
    </w:p>
    <w:p w:rsidR="00EE70D8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4DC0" w:rsidRPr="000B4DC0">
        <w:rPr>
          <w:rFonts w:ascii="Times New Roman" w:hAnsi="Times New Roman" w:cs="Times New Roman"/>
          <w:sz w:val="24"/>
          <w:szCs w:val="24"/>
        </w:rPr>
        <w:t>Предвид изложеното в жалбата</w:t>
      </w:r>
      <w:r w:rsidR="003173E5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0B4DC0" w:rsidRPr="000B4DC0">
        <w:rPr>
          <w:rFonts w:ascii="Times New Roman" w:hAnsi="Times New Roman" w:cs="Times New Roman"/>
          <w:sz w:val="24"/>
          <w:szCs w:val="24"/>
        </w:rPr>
        <w:t xml:space="preserve"> моля да отмените процесното решение</w:t>
      </w:r>
      <w:r w:rsidR="000B4DC0">
        <w:rPr>
          <w:rFonts w:ascii="Times New Roman" w:hAnsi="Times New Roman" w:cs="Times New Roman"/>
          <w:sz w:val="24"/>
          <w:szCs w:val="24"/>
        </w:rPr>
        <w:t xml:space="preserve">, </w:t>
      </w:r>
      <w:r w:rsidR="000B4DC0" w:rsidRPr="000B4DC0">
        <w:rPr>
          <w:rFonts w:ascii="Times New Roman" w:hAnsi="Times New Roman" w:cs="Times New Roman"/>
          <w:sz w:val="24"/>
          <w:szCs w:val="24"/>
        </w:rPr>
        <w:t xml:space="preserve">като </w:t>
      </w:r>
      <w:r w:rsidR="000B4DC0">
        <w:rPr>
          <w:rFonts w:ascii="Times New Roman" w:hAnsi="Times New Roman" w:cs="Times New Roman"/>
          <w:sz w:val="24"/>
          <w:szCs w:val="24"/>
        </w:rPr>
        <w:t>КЗК да даде</w:t>
      </w:r>
      <w:r w:rsidR="000B4DC0" w:rsidRPr="000B4DC0">
        <w:rPr>
          <w:rFonts w:ascii="Times New Roman" w:hAnsi="Times New Roman" w:cs="Times New Roman"/>
          <w:sz w:val="24"/>
          <w:szCs w:val="24"/>
        </w:rPr>
        <w:t xml:space="preserve"> такова</w:t>
      </w:r>
      <w:r w:rsidR="000B4DC0">
        <w:rPr>
          <w:rFonts w:ascii="Times New Roman" w:hAnsi="Times New Roman" w:cs="Times New Roman"/>
          <w:sz w:val="24"/>
          <w:szCs w:val="24"/>
        </w:rPr>
        <w:t>,</w:t>
      </w:r>
      <w:r w:rsidR="000B4DC0" w:rsidRPr="000B4DC0">
        <w:rPr>
          <w:rFonts w:ascii="Times New Roman" w:hAnsi="Times New Roman" w:cs="Times New Roman"/>
          <w:sz w:val="24"/>
          <w:szCs w:val="24"/>
        </w:rPr>
        <w:t xml:space="preserve"> с което да отмени решение </w:t>
      </w:r>
      <w:r w:rsidR="000B4DC0">
        <w:rPr>
          <w:rFonts w:ascii="Times New Roman" w:hAnsi="Times New Roman" w:cs="Times New Roman"/>
          <w:sz w:val="24"/>
          <w:szCs w:val="24"/>
        </w:rPr>
        <w:t xml:space="preserve">№ </w:t>
      </w:r>
      <w:r w:rsidR="000B4DC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B4DC0">
        <w:rPr>
          <w:rFonts w:ascii="Times New Roman" w:hAnsi="Times New Roman" w:cs="Times New Roman"/>
          <w:sz w:val="24"/>
          <w:szCs w:val="24"/>
        </w:rPr>
        <w:t xml:space="preserve"> </w:t>
      </w:r>
      <w:r w:rsidR="000B4DC0" w:rsidRPr="000B4DC0">
        <w:rPr>
          <w:rFonts w:ascii="Times New Roman" w:hAnsi="Times New Roman" w:cs="Times New Roman"/>
          <w:sz w:val="24"/>
          <w:szCs w:val="24"/>
        </w:rPr>
        <w:t>39356</w:t>
      </w:r>
      <w:r w:rsidR="000B4DC0">
        <w:rPr>
          <w:rFonts w:ascii="Times New Roman" w:hAnsi="Times New Roman" w:cs="Times New Roman"/>
          <w:sz w:val="24"/>
          <w:szCs w:val="24"/>
        </w:rPr>
        <w:t>6</w:t>
      </w:r>
      <w:r w:rsidR="000B4DC0" w:rsidRPr="000B4DC0">
        <w:rPr>
          <w:rFonts w:ascii="Times New Roman" w:hAnsi="Times New Roman" w:cs="Times New Roman"/>
          <w:sz w:val="24"/>
          <w:szCs w:val="24"/>
        </w:rPr>
        <w:t>85</w:t>
      </w:r>
      <w:r w:rsidR="000B4DC0">
        <w:rPr>
          <w:rFonts w:ascii="Times New Roman" w:hAnsi="Times New Roman" w:cs="Times New Roman"/>
          <w:sz w:val="24"/>
          <w:szCs w:val="24"/>
        </w:rPr>
        <w:t>. В</w:t>
      </w:r>
      <w:r w:rsidR="000B4DC0" w:rsidRPr="000B4DC0">
        <w:rPr>
          <w:rFonts w:ascii="Times New Roman" w:hAnsi="Times New Roman" w:cs="Times New Roman"/>
          <w:sz w:val="24"/>
          <w:szCs w:val="24"/>
        </w:rPr>
        <w:t>ъзразявам за прекомерн</w:t>
      </w:r>
      <w:r w:rsidR="00EE70D8">
        <w:rPr>
          <w:rFonts w:ascii="Times New Roman" w:hAnsi="Times New Roman" w:cs="Times New Roman"/>
          <w:sz w:val="24"/>
          <w:szCs w:val="24"/>
        </w:rPr>
        <w:t>ост н</w:t>
      </w:r>
      <w:r w:rsidR="000B4DC0" w:rsidRPr="000B4DC0">
        <w:rPr>
          <w:rFonts w:ascii="Times New Roman" w:hAnsi="Times New Roman" w:cs="Times New Roman"/>
          <w:sz w:val="24"/>
          <w:szCs w:val="24"/>
        </w:rPr>
        <w:t>а адвокатско</w:t>
      </w:r>
      <w:r w:rsidR="00EE70D8">
        <w:rPr>
          <w:rFonts w:ascii="Times New Roman" w:hAnsi="Times New Roman" w:cs="Times New Roman"/>
          <w:sz w:val="24"/>
          <w:szCs w:val="24"/>
        </w:rPr>
        <w:t>то</w:t>
      </w:r>
      <w:r w:rsidR="000B4DC0" w:rsidRPr="000B4DC0">
        <w:rPr>
          <w:rFonts w:ascii="Times New Roman" w:hAnsi="Times New Roman" w:cs="Times New Roman"/>
          <w:sz w:val="24"/>
          <w:szCs w:val="24"/>
        </w:rPr>
        <w:t xml:space="preserve"> възнаграждение на заинтересованите лица</w:t>
      </w:r>
      <w:r w:rsidR="00EE70D8">
        <w:rPr>
          <w:rFonts w:ascii="Times New Roman" w:hAnsi="Times New Roman" w:cs="Times New Roman"/>
          <w:sz w:val="24"/>
          <w:szCs w:val="24"/>
        </w:rPr>
        <w:t>,</w:t>
      </w:r>
      <w:r w:rsidR="000B4DC0" w:rsidRPr="000B4DC0">
        <w:rPr>
          <w:rFonts w:ascii="Times New Roman" w:hAnsi="Times New Roman" w:cs="Times New Roman"/>
          <w:sz w:val="24"/>
          <w:szCs w:val="24"/>
        </w:rPr>
        <w:t xml:space="preserve"> алтернативно моля да оставите без уважение искането за предварително изпълнение </w:t>
      </w:r>
      <w:r w:rsidR="00EE70D8">
        <w:rPr>
          <w:rFonts w:ascii="Times New Roman" w:hAnsi="Times New Roman" w:cs="Times New Roman"/>
          <w:sz w:val="24"/>
          <w:szCs w:val="24"/>
        </w:rPr>
        <w:t>на р</w:t>
      </w:r>
      <w:r w:rsidR="000B4DC0" w:rsidRPr="000B4DC0">
        <w:rPr>
          <w:rFonts w:ascii="Times New Roman" w:hAnsi="Times New Roman" w:cs="Times New Roman"/>
          <w:sz w:val="24"/>
          <w:szCs w:val="24"/>
        </w:rPr>
        <w:t>ешението и мо</w:t>
      </w:r>
      <w:r w:rsidR="00EE70D8">
        <w:rPr>
          <w:rFonts w:ascii="Times New Roman" w:hAnsi="Times New Roman" w:cs="Times New Roman"/>
          <w:sz w:val="24"/>
          <w:szCs w:val="24"/>
        </w:rPr>
        <w:t>ля</w:t>
      </w:r>
      <w:r w:rsidR="000B4DC0" w:rsidRPr="000B4DC0">
        <w:rPr>
          <w:rFonts w:ascii="Times New Roman" w:hAnsi="Times New Roman" w:cs="Times New Roman"/>
          <w:sz w:val="24"/>
          <w:szCs w:val="24"/>
        </w:rPr>
        <w:t xml:space="preserve"> да ни пр</w:t>
      </w:r>
      <w:r w:rsidR="00EE70D8">
        <w:rPr>
          <w:rFonts w:ascii="Times New Roman" w:hAnsi="Times New Roman" w:cs="Times New Roman"/>
          <w:sz w:val="24"/>
          <w:szCs w:val="24"/>
        </w:rPr>
        <w:t>исъди</w:t>
      </w:r>
      <w:r w:rsidR="000B4DC0" w:rsidRPr="000B4DC0">
        <w:rPr>
          <w:rFonts w:ascii="Times New Roman" w:hAnsi="Times New Roman" w:cs="Times New Roman"/>
          <w:sz w:val="24"/>
          <w:szCs w:val="24"/>
        </w:rPr>
        <w:t>те и</w:t>
      </w:r>
      <w:r w:rsidR="00EE70D8">
        <w:rPr>
          <w:rFonts w:ascii="Times New Roman" w:hAnsi="Times New Roman" w:cs="Times New Roman"/>
          <w:sz w:val="24"/>
          <w:szCs w:val="24"/>
        </w:rPr>
        <w:t xml:space="preserve"> </w:t>
      </w:r>
      <w:r w:rsidR="000B4DC0" w:rsidRPr="000B4DC0">
        <w:rPr>
          <w:rFonts w:ascii="Times New Roman" w:hAnsi="Times New Roman" w:cs="Times New Roman"/>
          <w:sz w:val="24"/>
          <w:szCs w:val="24"/>
        </w:rPr>
        <w:t>стор</w:t>
      </w:r>
      <w:r w:rsidR="00EE70D8">
        <w:rPr>
          <w:rFonts w:ascii="Times New Roman" w:hAnsi="Times New Roman" w:cs="Times New Roman"/>
          <w:sz w:val="24"/>
          <w:szCs w:val="24"/>
        </w:rPr>
        <w:t xml:space="preserve">ените </w:t>
      </w:r>
      <w:r w:rsidR="000B4DC0" w:rsidRPr="000B4DC0">
        <w:rPr>
          <w:rFonts w:ascii="Times New Roman" w:hAnsi="Times New Roman" w:cs="Times New Roman"/>
          <w:sz w:val="24"/>
          <w:szCs w:val="24"/>
        </w:rPr>
        <w:t>в производство</w:t>
      </w:r>
      <w:r w:rsidR="00EE70D8">
        <w:rPr>
          <w:rFonts w:ascii="Times New Roman" w:hAnsi="Times New Roman" w:cs="Times New Roman"/>
          <w:sz w:val="24"/>
          <w:szCs w:val="24"/>
        </w:rPr>
        <w:t xml:space="preserve">то </w:t>
      </w:r>
      <w:r w:rsidR="000B4DC0" w:rsidRPr="000B4DC0">
        <w:rPr>
          <w:rFonts w:ascii="Times New Roman" w:hAnsi="Times New Roman" w:cs="Times New Roman"/>
          <w:sz w:val="24"/>
          <w:szCs w:val="24"/>
        </w:rPr>
        <w:t>раз</w:t>
      </w:r>
      <w:r w:rsidR="00EE70D8">
        <w:rPr>
          <w:rFonts w:ascii="Times New Roman" w:hAnsi="Times New Roman" w:cs="Times New Roman"/>
          <w:sz w:val="24"/>
          <w:szCs w:val="24"/>
        </w:rPr>
        <w:t>но</w:t>
      </w:r>
      <w:r w:rsidR="000B4DC0" w:rsidRPr="000B4DC0">
        <w:rPr>
          <w:rFonts w:ascii="Times New Roman" w:hAnsi="Times New Roman" w:cs="Times New Roman"/>
          <w:sz w:val="24"/>
          <w:szCs w:val="24"/>
        </w:rPr>
        <w:t>ски в размер на платената държавна такса</w:t>
      </w:r>
      <w:r w:rsidR="00EE70D8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78F5" w:rsidRPr="00C46915" w:rsidRDefault="005F78F5" w:rsidP="005F78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М.:</w:t>
      </w:r>
    </w:p>
    <w:p w:rsidR="001668DE" w:rsidRDefault="005444BB" w:rsidP="001668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668DE">
        <w:rPr>
          <w:rFonts w:ascii="Times New Roman" w:hAnsi="Times New Roman" w:cs="Times New Roman"/>
          <w:sz w:val="24"/>
          <w:szCs w:val="24"/>
        </w:rPr>
        <w:t xml:space="preserve">Моля </w:t>
      </w:r>
      <w:r w:rsidR="001668DE" w:rsidRPr="000B4DC0">
        <w:rPr>
          <w:rFonts w:ascii="Times New Roman" w:hAnsi="Times New Roman" w:cs="Times New Roman"/>
          <w:sz w:val="24"/>
          <w:szCs w:val="24"/>
        </w:rPr>
        <w:t>да оставите без уваже</w:t>
      </w:r>
      <w:r w:rsidR="001668DE">
        <w:rPr>
          <w:rFonts w:ascii="Times New Roman" w:hAnsi="Times New Roman" w:cs="Times New Roman"/>
          <w:sz w:val="24"/>
          <w:szCs w:val="24"/>
        </w:rPr>
        <w:t xml:space="preserve">ние </w:t>
      </w:r>
      <w:r w:rsidR="001668DE" w:rsidRPr="000B4DC0">
        <w:rPr>
          <w:rFonts w:ascii="Times New Roman" w:hAnsi="Times New Roman" w:cs="Times New Roman"/>
          <w:sz w:val="24"/>
          <w:szCs w:val="24"/>
        </w:rPr>
        <w:t>подадената жалба</w:t>
      </w:r>
      <w:r w:rsidR="001668DE">
        <w:rPr>
          <w:rFonts w:ascii="Times New Roman" w:hAnsi="Times New Roman" w:cs="Times New Roman"/>
          <w:sz w:val="24"/>
          <w:szCs w:val="24"/>
        </w:rPr>
        <w:t>,</w:t>
      </w:r>
      <w:r w:rsidR="001668DE" w:rsidRPr="000B4DC0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1668DE">
        <w:rPr>
          <w:rFonts w:ascii="Times New Roman" w:hAnsi="Times New Roman" w:cs="Times New Roman"/>
          <w:sz w:val="24"/>
          <w:szCs w:val="24"/>
        </w:rPr>
        <w:t>,</w:t>
      </w:r>
      <w:r w:rsidR="001668DE" w:rsidRPr="000B4DC0">
        <w:rPr>
          <w:rFonts w:ascii="Times New Roman" w:hAnsi="Times New Roman" w:cs="Times New Roman"/>
          <w:sz w:val="24"/>
          <w:szCs w:val="24"/>
        </w:rPr>
        <w:t xml:space="preserve"> че правилно участник</w:t>
      </w:r>
      <w:r w:rsidR="001668DE">
        <w:rPr>
          <w:rFonts w:ascii="Times New Roman" w:hAnsi="Times New Roman" w:cs="Times New Roman"/>
          <w:sz w:val="24"/>
          <w:szCs w:val="24"/>
        </w:rPr>
        <w:t>ът е</w:t>
      </w:r>
      <w:r w:rsidR="001668DE" w:rsidRPr="000B4DC0">
        <w:rPr>
          <w:rFonts w:ascii="Times New Roman" w:hAnsi="Times New Roman" w:cs="Times New Roman"/>
          <w:sz w:val="24"/>
          <w:szCs w:val="24"/>
        </w:rPr>
        <w:t xml:space="preserve"> би</w:t>
      </w:r>
      <w:r w:rsidR="001668DE">
        <w:rPr>
          <w:rFonts w:ascii="Times New Roman" w:hAnsi="Times New Roman" w:cs="Times New Roman"/>
          <w:sz w:val="24"/>
          <w:szCs w:val="24"/>
        </w:rPr>
        <w:t xml:space="preserve">л </w:t>
      </w:r>
      <w:r w:rsidR="001668DE" w:rsidRPr="000B4DC0">
        <w:rPr>
          <w:rFonts w:ascii="Times New Roman" w:hAnsi="Times New Roman" w:cs="Times New Roman"/>
          <w:sz w:val="24"/>
          <w:szCs w:val="24"/>
        </w:rPr>
        <w:t xml:space="preserve">отстранен от процедурата поради </w:t>
      </w:r>
      <w:r w:rsidR="003173E5">
        <w:rPr>
          <w:rFonts w:ascii="Times New Roman" w:hAnsi="Times New Roman" w:cs="Times New Roman"/>
          <w:sz w:val="24"/>
          <w:szCs w:val="24"/>
        </w:rPr>
        <w:t>не</w:t>
      </w:r>
      <w:r w:rsidR="003173E5" w:rsidRPr="000B4DC0">
        <w:rPr>
          <w:rFonts w:ascii="Times New Roman" w:hAnsi="Times New Roman" w:cs="Times New Roman"/>
          <w:sz w:val="24"/>
          <w:szCs w:val="24"/>
        </w:rPr>
        <w:t>представяне</w:t>
      </w:r>
      <w:r w:rsidR="001668DE" w:rsidRPr="000B4DC0">
        <w:rPr>
          <w:rFonts w:ascii="Times New Roman" w:hAnsi="Times New Roman" w:cs="Times New Roman"/>
          <w:sz w:val="24"/>
          <w:szCs w:val="24"/>
        </w:rPr>
        <w:t xml:space="preserve"> на документи</w:t>
      </w:r>
      <w:r w:rsidR="001668DE">
        <w:rPr>
          <w:rFonts w:ascii="Times New Roman" w:hAnsi="Times New Roman" w:cs="Times New Roman"/>
          <w:sz w:val="24"/>
          <w:szCs w:val="24"/>
        </w:rPr>
        <w:t>,</w:t>
      </w:r>
      <w:r w:rsidR="001668DE" w:rsidRPr="000B4DC0">
        <w:rPr>
          <w:rFonts w:ascii="Times New Roman" w:hAnsi="Times New Roman" w:cs="Times New Roman"/>
          <w:sz w:val="24"/>
          <w:szCs w:val="24"/>
        </w:rPr>
        <w:t xml:space="preserve"> които да обосновават и да отговарят на техническите изисквания на възложителя</w:t>
      </w:r>
      <w:r w:rsidR="001668DE">
        <w:rPr>
          <w:rFonts w:ascii="Times New Roman" w:hAnsi="Times New Roman" w:cs="Times New Roman"/>
          <w:sz w:val="24"/>
          <w:szCs w:val="24"/>
        </w:rPr>
        <w:t>.</w:t>
      </w:r>
    </w:p>
    <w:p w:rsidR="001668DE" w:rsidRDefault="001668DE" w:rsidP="001668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B4DC0">
        <w:rPr>
          <w:rFonts w:ascii="Times New Roman" w:hAnsi="Times New Roman" w:cs="Times New Roman"/>
          <w:sz w:val="24"/>
          <w:szCs w:val="24"/>
        </w:rPr>
        <w:t xml:space="preserve">одробно сме </w:t>
      </w:r>
      <w:r>
        <w:rPr>
          <w:rFonts w:ascii="Times New Roman" w:hAnsi="Times New Roman" w:cs="Times New Roman"/>
          <w:sz w:val="24"/>
          <w:szCs w:val="24"/>
        </w:rPr>
        <w:t xml:space="preserve">взели становище по </w:t>
      </w:r>
      <w:r w:rsidR="003173E5">
        <w:rPr>
          <w:rFonts w:ascii="Times New Roman" w:hAnsi="Times New Roman" w:cs="Times New Roman"/>
          <w:sz w:val="24"/>
          <w:szCs w:val="24"/>
        </w:rPr>
        <w:t>отношение</w:t>
      </w:r>
      <w:r w:rsidRPr="000B4D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B4DC0">
        <w:rPr>
          <w:rFonts w:ascii="Times New Roman" w:hAnsi="Times New Roman" w:cs="Times New Roman"/>
          <w:sz w:val="24"/>
          <w:szCs w:val="24"/>
        </w:rPr>
        <w:t>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B4DC0">
        <w:rPr>
          <w:rFonts w:ascii="Times New Roman" w:hAnsi="Times New Roman" w:cs="Times New Roman"/>
          <w:sz w:val="24"/>
          <w:szCs w:val="24"/>
        </w:rPr>
        <w:t xml:space="preserve"> което поддържа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B4D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B4DC0">
        <w:rPr>
          <w:rFonts w:ascii="Times New Roman" w:hAnsi="Times New Roman" w:cs="Times New Roman"/>
          <w:sz w:val="24"/>
          <w:szCs w:val="24"/>
        </w:rPr>
        <w:t xml:space="preserve"> Освен това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B4DC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B4DC0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0B4DC0">
        <w:rPr>
          <w:rFonts w:ascii="Times New Roman" w:hAnsi="Times New Roman" w:cs="Times New Roman"/>
          <w:sz w:val="24"/>
          <w:szCs w:val="24"/>
        </w:rPr>
        <w:t xml:space="preserve"> че не се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0B4DC0">
        <w:rPr>
          <w:rFonts w:ascii="Times New Roman" w:hAnsi="Times New Roman" w:cs="Times New Roman"/>
          <w:sz w:val="24"/>
          <w:szCs w:val="24"/>
        </w:rPr>
        <w:t xml:space="preserve"> изпълнил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B4DC0">
        <w:rPr>
          <w:rFonts w:ascii="Times New Roman" w:hAnsi="Times New Roman" w:cs="Times New Roman"/>
          <w:sz w:val="24"/>
          <w:szCs w:val="24"/>
        </w:rPr>
        <w:t xml:space="preserve"> изискван</w:t>
      </w:r>
      <w:r>
        <w:rPr>
          <w:rFonts w:ascii="Times New Roman" w:hAnsi="Times New Roman" w:cs="Times New Roman"/>
          <w:sz w:val="24"/>
          <w:szCs w:val="24"/>
        </w:rPr>
        <w:t>ето</w:t>
      </w:r>
      <w:r w:rsidRPr="000B4DC0">
        <w:rPr>
          <w:rFonts w:ascii="Times New Roman" w:hAnsi="Times New Roman" w:cs="Times New Roman"/>
          <w:sz w:val="24"/>
          <w:szCs w:val="24"/>
        </w:rPr>
        <w:t xml:space="preserve">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B4DC0">
        <w:rPr>
          <w:rFonts w:ascii="Times New Roman" w:hAnsi="Times New Roman" w:cs="Times New Roman"/>
          <w:sz w:val="24"/>
          <w:szCs w:val="24"/>
        </w:rPr>
        <w:t xml:space="preserve"> относно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B4DC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B4DC0">
        <w:rPr>
          <w:rFonts w:ascii="Times New Roman" w:hAnsi="Times New Roman" w:cs="Times New Roman"/>
          <w:sz w:val="24"/>
          <w:szCs w:val="24"/>
        </w:rPr>
        <w:t>доста</w:t>
      </w:r>
      <w:r>
        <w:rPr>
          <w:rFonts w:ascii="Times New Roman" w:hAnsi="Times New Roman" w:cs="Times New Roman"/>
          <w:sz w:val="24"/>
          <w:szCs w:val="24"/>
        </w:rPr>
        <w:t>вянето</w:t>
      </w:r>
      <w:r w:rsidRPr="000B4DC0">
        <w:rPr>
          <w:rFonts w:ascii="Times New Roman" w:hAnsi="Times New Roman" w:cs="Times New Roman"/>
          <w:sz w:val="24"/>
          <w:szCs w:val="24"/>
        </w:rPr>
        <w:t xml:space="preserve"> на данни за страната на произход за машината и за други части</w:t>
      </w:r>
      <w:r>
        <w:rPr>
          <w:rFonts w:ascii="Times New Roman" w:hAnsi="Times New Roman" w:cs="Times New Roman"/>
          <w:sz w:val="24"/>
          <w:szCs w:val="24"/>
        </w:rPr>
        <w:t>, и з</w:t>
      </w:r>
      <w:r w:rsidRPr="000B4DC0">
        <w:rPr>
          <w:rFonts w:ascii="Times New Roman" w:hAnsi="Times New Roman" w:cs="Times New Roman"/>
          <w:sz w:val="24"/>
          <w:szCs w:val="24"/>
        </w:rPr>
        <w:t>а материали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B4DC0">
        <w:rPr>
          <w:rFonts w:ascii="Times New Roman" w:hAnsi="Times New Roman" w:cs="Times New Roman"/>
          <w:sz w:val="24"/>
          <w:szCs w:val="24"/>
        </w:rPr>
        <w:t>които той трябва да изпълни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095A" w:rsidRDefault="001668DE" w:rsidP="001668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B4DC0">
        <w:rPr>
          <w:rFonts w:ascii="Times New Roman" w:hAnsi="Times New Roman" w:cs="Times New Roman"/>
          <w:sz w:val="24"/>
          <w:szCs w:val="24"/>
        </w:rPr>
        <w:t>бщо посочен Европейски съюз 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DC0">
        <w:rPr>
          <w:rFonts w:ascii="Times New Roman" w:hAnsi="Times New Roman" w:cs="Times New Roman"/>
          <w:sz w:val="24"/>
          <w:szCs w:val="24"/>
        </w:rPr>
        <w:t>кра</w:t>
      </w:r>
      <w:r>
        <w:rPr>
          <w:rFonts w:ascii="Times New Roman" w:hAnsi="Times New Roman" w:cs="Times New Roman"/>
          <w:sz w:val="24"/>
          <w:szCs w:val="24"/>
        </w:rPr>
        <w:t>йно не</w:t>
      </w:r>
      <w:r w:rsidRPr="000B4DC0">
        <w:rPr>
          <w:rFonts w:ascii="Times New Roman" w:hAnsi="Times New Roman" w:cs="Times New Roman"/>
          <w:sz w:val="24"/>
          <w:szCs w:val="24"/>
        </w:rPr>
        <w:t>достатъчно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B4DC0">
        <w:rPr>
          <w:rFonts w:ascii="Times New Roman" w:hAnsi="Times New Roman" w:cs="Times New Roman"/>
          <w:sz w:val="24"/>
          <w:szCs w:val="24"/>
        </w:rPr>
        <w:t xml:space="preserve"> то би и</w:t>
      </w:r>
      <w:r>
        <w:rPr>
          <w:rFonts w:ascii="Times New Roman" w:hAnsi="Times New Roman" w:cs="Times New Roman"/>
          <w:sz w:val="24"/>
          <w:szCs w:val="24"/>
        </w:rPr>
        <w:t>мало</w:t>
      </w:r>
      <w:r w:rsidRPr="000B4DC0">
        <w:rPr>
          <w:rFonts w:ascii="Times New Roman" w:hAnsi="Times New Roman" w:cs="Times New Roman"/>
          <w:sz w:val="24"/>
          <w:szCs w:val="24"/>
        </w:rPr>
        <w:t xml:space="preserve"> смисъл в митнически или данъчни отношения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B4DC0">
        <w:rPr>
          <w:rFonts w:ascii="Times New Roman" w:hAnsi="Times New Roman" w:cs="Times New Roman"/>
          <w:sz w:val="24"/>
          <w:szCs w:val="24"/>
        </w:rPr>
        <w:t xml:space="preserve"> но когато става дума за обществена поръчка това е крайно недостатъчно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0B4DC0">
        <w:rPr>
          <w:rFonts w:ascii="Times New Roman" w:hAnsi="Times New Roman" w:cs="Times New Roman"/>
          <w:sz w:val="24"/>
          <w:szCs w:val="24"/>
        </w:rPr>
        <w:t>ретендираме сторените по делото в производството разн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B4DC0">
        <w:rPr>
          <w:rFonts w:ascii="Times New Roman" w:hAnsi="Times New Roman" w:cs="Times New Roman"/>
          <w:sz w:val="24"/>
          <w:szCs w:val="24"/>
        </w:rPr>
        <w:t>ски в размер на платения адв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9095A">
        <w:rPr>
          <w:rFonts w:ascii="Times New Roman" w:hAnsi="Times New Roman" w:cs="Times New Roman"/>
          <w:sz w:val="24"/>
          <w:szCs w:val="24"/>
        </w:rPr>
        <w:t>хонорар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DC0">
        <w:rPr>
          <w:rFonts w:ascii="Times New Roman" w:hAnsi="Times New Roman" w:cs="Times New Roman"/>
          <w:sz w:val="24"/>
          <w:szCs w:val="24"/>
        </w:rPr>
        <w:t>2500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0B4DC0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 w:rsidR="0029095A">
        <w:rPr>
          <w:rFonts w:ascii="Times New Roman" w:hAnsi="Times New Roman" w:cs="Times New Roman"/>
          <w:sz w:val="24"/>
          <w:szCs w:val="24"/>
        </w:rPr>
        <w:t>д</w:t>
      </w:r>
      <w:r w:rsidRPr="000B4DC0">
        <w:rPr>
          <w:rFonts w:ascii="Times New Roman" w:hAnsi="Times New Roman" w:cs="Times New Roman"/>
          <w:sz w:val="24"/>
          <w:szCs w:val="24"/>
        </w:rPr>
        <w:t>ста</w:t>
      </w:r>
      <w:r w:rsidR="0029095A">
        <w:rPr>
          <w:rFonts w:ascii="Times New Roman" w:hAnsi="Times New Roman" w:cs="Times New Roman"/>
          <w:sz w:val="24"/>
          <w:szCs w:val="24"/>
        </w:rPr>
        <w:t>вям</w:t>
      </w:r>
      <w:r w:rsidRPr="000B4DC0">
        <w:rPr>
          <w:rFonts w:ascii="Times New Roman" w:hAnsi="Times New Roman" w:cs="Times New Roman"/>
          <w:sz w:val="24"/>
          <w:szCs w:val="24"/>
        </w:rPr>
        <w:t xml:space="preserve"> списък на раз</w:t>
      </w:r>
      <w:r w:rsidR="0029095A">
        <w:rPr>
          <w:rFonts w:ascii="Times New Roman" w:hAnsi="Times New Roman" w:cs="Times New Roman"/>
          <w:sz w:val="24"/>
          <w:szCs w:val="24"/>
        </w:rPr>
        <w:t>нос</w:t>
      </w:r>
      <w:r w:rsidRPr="000B4DC0">
        <w:rPr>
          <w:rFonts w:ascii="Times New Roman" w:hAnsi="Times New Roman" w:cs="Times New Roman"/>
          <w:sz w:val="24"/>
          <w:szCs w:val="24"/>
        </w:rPr>
        <w:t>ките и документи са заплатен</w:t>
      </w:r>
      <w:r w:rsidR="0029095A">
        <w:rPr>
          <w:rFonts w:ascii="Times New Roman" w:hAnsi="Times New Roman" w:cs="Times New Roman"/>
          <w:sz w:val="24"/>
          <w:szCs w:val="24"/>
        </w:rPr>
        <w:t>о</w:t>
      </w:r>
      <w:r w:rsidRPr="000B4DC0">
        <w:rPr>
          <w:rFonts w:ascii="Times New Roman" w:hAnsi="Times New Roman" w:cs="Times New Roman"/>
          <w:sz w:val="24"/>
          <w:szCs w:val="24"/>
        </w:rPr>
        <w:t xml:space="preserve"> адв</w:t>
      </w:r>
      <w:r w:rsidR="0029095A"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C46915" w:rsidRPr="00C46915" w:rsidRDefault="001668DE" w:rsidP="002909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D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095A" w:rsidRPr="00C46915" w:rsidRDefault="0029095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B6D" w:rsidRDefault="00C21B6D">
      <w:pPr>
        <w:spacing w:after="0" w:line="240" w:lineRule="auto"/>
      </w:pPr>
      <w:r>
        <w:separator/>
      </w:r>
    </w:p>
  </w:endnote>
  <w:endnote w:type="continuationSeparator" w:id="0">
    <w:p w:rsidR="00C21B6D" w:rsidRDefault="00C21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73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21B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B6D" w:rsidRDefault="00C21B6D">
      <w:pPr>
        <w:spacing w:after="0" w:line="240" w:lineRule="auto"/>
      </w:pPr>
      <w:r>
        <w:separator/>
      </w:r>
    </w:p>
  </w:footnote>
  <w:footnote w:type="continuationSeparator" w:id="0">
    <w:p w:rsidR="00C21B6D" w:rsidRDefault="00C21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2405"/>
    <w:rsid w:val="0004339F"/>
    <w:rsid w:val="00055DD8"/>
    <w:rsid w:val="0005678A"/>
    <w:rsid w:val="00075FFD"/>
    <w:rsid w:val="00082F27"/>
    <w:rsid w:val="00092CE1"/>
    <w:rsid w:val="000A207F"/>
    <w:rsid w:val="000B4DC0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668DE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095A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173E5"/>
    <w:rsid w:val="003241BA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5F78F5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383A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B6D"/>
    <w:rsid w:val="00C21E19"/>
    <w:rsid w:val="00C32D1D"/>
    <w:rsid w:val="00C457D5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EE70D8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0DB2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467</Words>
  <Characters>2663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2025-03-10T08:27:00Z</dcterms:created>
  <dcterms:modified xsi:type="dcterms:W3CDTF">2025-03-10T08:27:00Z</dcterms:modified>
</cp:coreProperties>
</file>